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A37E" w14:textId="77777777" w:rsidR="0026585C" w:rsidRDefault="0026585C" w:rsidP="0026585C">
      <w:pPr>
        <w:jc w:val="center"/>
        <w:rPr>
          <w:rFonts w:ascii="Arial" w:hAnsi="Arial" w:cs="Arial"/>
          <w:color w:val="000000"/>
        </w:rPr>
      </w:pPr>
    </w:p>
    <w:p w14:paraId="2978C6A2" w14:textId="77777777" w:rsidR="0026585C" w:rsidRDefault="0026585C" w:rsidP="0026585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The Art of Reading with </w:t>
      </w:r>
      <w:proofErr w:type="spellStart"/>
      <w:r>
        <w:rPr>
          <w:rFonts w:ascii="Arial" w:hAnsi="Arial" w:cs="Arial"/>
          <w:b/>
          <w:bCs/>
          <w:color w:val="000000"/>
        </w:rPr>
        <w:t>myON</w:t>
      </w:r>
      <w:proofErr w:type="spellEnd"/>
      <w:r>
        <w:rPr>
          <w:rFonts w:ascii="Arial" w:hAnsi="Arial" w:cs="Arial"/>
          <w:b/>
          <w:bCs/>
          <w:color w:val="000000"/>
        </w:rPr>
        <w:t xml:space="preserve"> this Summer!</w:t>
      </w:r>
    </w:p>
    <w:p w14:paraId="1968EEA0" w14:textId="77777777" w:rsidR="0026585C" w:rsidRDefault="0026585C" w:rsidP="0026585C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Keep young minds growing </w:t>
      </w:r>
      <w:hyperlink r:id="rId5" w:history="1">
        <w:r>
          <w:rPr>
            <w:rStyle w:val="Hyperlink"/>
            <w:rFonts w:ascii="Arial" w:hAnsi="Arial" w:cs="Arial"/>
            <w:b/>
            <w:bCs/>
            <w:i/>
            <w:iCs/>
            <w:color w:val="C00000"/>
          </w:rPr>
          <w:t>anytime, anywhere</w:t>
        </w:r>
      </w:hyperlink>
      <w:r>
        <w:rPr>
          <w:rFonts w:ascii="Arial" w:hAnsi="Arial" w:cs="Arial"/>
          <w:color w:val="000000"/>
        </w:rPr>
        <w:t xml:space="preserve"> this summer with Renaissance </w:t>
      </w:r>
      <w:proofErr w:type="spellStart"/>
      <w:r>
        <w:rPr>
          <w:rFonts w:ascii="Arial" w:hAnsi="Arial" w:cs="Arial"/>
          <w:color w:val="000000"/>
        </w:rPr>
        <w:t>myON</w:t>
      </w:r>
      <w:proofErr w:type="spellEnd"/>
      <w:r>
        <w:rPr>
          <w:rFonts w:ascii="Arial" w:hAnsi="Arial" w:cs="Arial"/>
          <w:color w:val="000000"/>
        </w:rPr>
        <w:t xml:space="preserve">! Explore digital books, reading challenges, </w:t>
      </w:r>
      <w:proofErr w:type="spellStart"/>
      <w:r>
        <w:rPr>
          <w:rFonts w:ascii="Arial" w:hAnsi="Arial" w:cs="Arial"/>
          <w:color w:val="000000"/>
        </w:rPr>
        <w:t>myON</w:t>
      </w:r>
      <w:proofErr w:type="spellEnd"/>
      <w:r>
        <w:rPr>
          <w:rFonts w:ascii="Arial" w:hAnsi="Arial" w:cs="Arial"/>
          <w:color w:val="000000"/>
        </w:rPr>
        <w:t xml:space="preserve"> assignments, and family activities—all designed to build strong literacy skills. </w:t>
      </w:r>
      <w:r>
        <w:rPr>
          <w:rFonts w:ascii="Arial" w:hAnsi="Arial" w:cs="Arial"/>
          <w:b/>
          <w:bCs/>
          <w:color w:val="000000"/>
        </w:rPr>
        <w:t>Click the resources below to learn more.</w:t>
      </w:r>
    </w:p>
    <w:tbl>
      <w:tblPr>
        <w:tblW w:w="9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8"/>
        <w:gridCol w:w="3417"/>
      </w:tblGrid>
      <w:tr w:rsidR="0026585C" w14:paraId="4D01B646" w14:textId="77777777" w:rsidTr="0026585C">
        <w:tc>
          <w:tcPr>
            <w:tcW w:w="7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72552" w14:textId="77777777" w:rsidR="0026585C" w:rsidRDefault="002658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Pinellas Summer Engagement and Enrichment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FB9A4" w14:textId="77777777" w:rsidR="0026585C" w:rsidRDefault="002658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          Materials</w:t>
            </w:r>
          </w:p>
        </w:tc>
      </w:tr>
      <w:tr w:rsidR="0026585C" w14:paraId="5CBE0824" w14:textId="77777777" w:rsidTr="0026585C">
        <w:tc>
          <w:tcPr>
            <w:tcW w:w="7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A7245" w14:textId="77777777" w:rsidR="0026585C" w:rsidRDefault="0026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Get ready for the </w:t>
            </w:r>
            <w:hyperlink r:id="rId6" w:history="1"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C00000"/>
                </w:rPr>
                <w:t>Pinellas Summer Reading Challenge</w:t>
              </w:r>
            </w:hyperlink>
            <w:hyperlink r:id="rId7" w:history="1">
              <w:r>
                <w:rPr>
                  <w:rStyle w:val="Hyperlink"/>
                  <w:rFonts w:ascii="Arial" w:hAnsi="Arial" w:cs="Arial"/>
                  <w:b/>
                  <w:bCs/>
                  <w:color w:val="C00000"/>
                </w:rPr>
                <w:t>!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Segoe UI Emoji" w:hAnsi="Segoe UI Emoji" w:cs="Segoe UI Emoji"/>
                <w:color w:val="000000"/>
              </w:rPr>
              <w:t>🎉</w:t>
            </w:r>
            <w:r>
              <w:rPr>
                <w:rFonts w:ascii="Arial" w:hAnsi="Arial" w:cs="Arial"/>
                <w:color w:val="000000"/>
              </w:rPr>
              <w:t xml:space="preserve"> Pre-K to Grade 5 students can read on </w:t>
            </w:r>
            <w:proofErr w:type="spellStart"/>
            <w:r>
              <w:rPr>
                <w:rFonts w:ascii="Arial" w:hAnsi="Arial" w:cs="Arial"/>
                <w:color w:val="000000"/>
              </w:rPr>
              <w:t>myON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for 1, 2, or all 3 challenges—</w:t>
            </w:r>
            <w:r>
              <w:rPr>
                <w:rFonts w:ascii="Arial" w:hAnsi="Arial" w:cs="Arial"/>
                <w:i/>
                <w:iCs/>
                <w:color w:val="000000"/>
              </w:rPr>
              <w:t>3 chances to win big!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Segoe UI Emoji" w:hAnsi="Segoe UI Emoji" w:cs="Segoe UI Emoji"/>
                <w:color w:val="000000"/>
              </w:rPr>
              <w:t>📚</w:t>
            </w:r>
            <w:r>
              <w:rPr>
                <w:rFonts w:ascii="Segoe UI Emoji" w:hAnsi="Segoe UI Emoji"/>
                <w:color w:val="000000"/>
              </w:rPr>
              <w:t>✨</w:t>
            </w:r>
            <w:r>
              <w:rPr>
                <w:rFonts w:ascii="Arial" w:hAnsi="Arial" w:cs="Arial"/>
                <w:color w:val="000000"/>
              </w:rPr>
              <w:t>   </w:t>
            </w:r>
          </w:p>
          <w:p w14:paraId="6CBEAEE9" w14:textId="77777777" w:rsidR="0026585C" w:rsidRDefault="002658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9056C" w14:textId="11193509" w:rsidR="0026585C" w:rsidRDefault="002658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5C120620" wp14:editId="61804663">
                  <wp:extent cx="883920" cy="1097280"/>
                  <wp:effectExtent l="0" t="0" r="11430" b="7620"/>
                  <wp:docPr id="1365425740" name="Picture 5" descr="A flyer with text and imag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flyer with text and imag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1E5EA" w14:textId="77777777" w:rsidR="0026585C" w:rsidRDefault="0026585C">
            <w:pPr>
              <w:rPr>
                <w:rFonts w:ascii="Arial" w:hAnsi="Arial" w:cs="Arial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b/>
                  <w:bCs/>
                  <w:color w:val="C00000"/>
                </w:rPr>
                <w:t>English</w:t>
              </w:r>
            </w:hyperlink>
            <w:r>
              <w:rPr>
                <w:rFonts w:ascii="Arial" w:hAnsi="Arial" w:cs="Arial"/>
                <w:b/>
                <w:bCs/>
                <w:color w:val="000000"/>
              </w:rPr>
              <w:t xml:space="preserve">                </w:t>
            </w:r>
            <w:r>
              <w:rPr>
                <w:rFonts w:ascii="Arial" w:hAnsi="Arial" w:cs="Arial"/>
                <w:color w:val="000000"/>
              </w:rPr>
              <w:t xml:space="preserve">     </w:t>
            </w:r>
            <w:hyperlink r:id="rId11" w:history="1">
              <w:r>
                <w:rPr>
                  <w:rStyle w:val="Hyperlink"/>
                  <w:rFonts w:ascii="Arial" w:hAnsi="Arial" w:cs="Arial"/>
                  <w:b/>
                  <w:bCs/>
                  <w:color w:val="C00000"/>
                </w:rPr>
                <w:t>Spanish</w:t>
              </w:r>
            </w:hyperlink>
          </w:p>
        </w:tc>
      </w:tr>
      <w:tr w:rsidR="0026585C" w14:paraId="7CF628B7" w14:textId="77777777" w:rsidTr="0026585C">
        <w:tc>
          <w:tcPr>
            <w:tcW w:w="7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2785" w14:textId="77777777" w:rsidR="0026585C" w:rsidRDefault="0026585C">
            <w:pPr>
              <w:rPr>
                <w:rFonts w:ascii="Arial" w:hAnsi="Arial" w:cs="Arial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C00000"/>
                </w:rPr>
                <w:t>Double the Literacy Fun is Coming Your Way</w:t>
              </w:r>
            </w:hyperlink>
            <w:hyperlink r:id="rId13" w:history="1">
              <w:r>
                <w:rPr>
                  <w:rStyle w:val="Hyperlink"/>
                  <w:rFonts w:ascii="Arial" w:hAnsi="Arial" w:cs="Arial"/>
                  <w:b/>
                  <w:bCs/>
                </w:rPr>
                <w:t>!</w:t>
              </w:r>
            </w:hyperlink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Segoe UI Emoji" w:hAnsi="Segoe UI Emoji" w:cs="Segoe UI Emoji"/>
                <w:b/>
                <w:bCs/>
                <w:color w:val="000000"/>
              </w:rPr>
              <w:t>📚🎉</w:t>
            </w:r>
            <w:r>
              <w:rPr>
                <w:rFonts w:ascii="Arial" w:hAnsi="Arial" w:cs="Arial"/>
                <w:color w:val="000000"/>
              </w:rPr>
              <w:br/>
              <w:t xml:space="preserve">Hello Summer Bridge Sites — get ready for the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myON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Street Team</w:t>
            </w:r>
            <w:r>
              <w:rPr>
                <w:rFonts w:ascii="Arial" w:hAnsi="Arial" w:cs="Arial"/>
                <w:color w:val="000000"/>
              </w:rPr>
              <w:t xml:space="preserve"> and the </w:t>
            </w:r>
            <w:r>
              <w:rPr>
                <w:rFonts w:ascii="Arial" w:hAnsi="Arial" w:cs="Arial"/>
                <w:i/>
                <w:iCs/>
                <w:color w:val="000000"/>
              </w:rPr>
              <w:t>Book Bus</w:t>
            </w:r>
            <w:r>
              <w:rPr>
                <w:rFonts w:ascii="Arial" w:hAnsi="Arial" w:cs="Arial"/>
                <w:color w:val="000000"/>
              </w:rPr>
              <w:t>! We are bringing exciting read-aloud, hands-on activities, and big summer smiles to your scholars.</w:t>
            </w:r>
          </w:p>
          <w:p w14:paraId="3B37D602" w14:textId="77777777" w:rsidR="0026585C" w:rsidRDefault="002658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Segoe UI Emoji" w:hAnsi="Segoe UI Emoji" w:cs="Segoe UI Emoji"/>
                <w:color w:val="000000"/>
              </w:rPr>
              <w:t>🌟</w:t>
            </w:r>
            <w:r>
              <w:rPr>
                <w:rFonts w:ascii="Arial" w:hAnsi="Arial" w:cs="Arial"/>
                <w:color w:val="000000"/>
              </w:rPr>
              <w:t xml:space="preserve"> Please review our activity guide to see what is planned.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Segoe UI Emoji" w:hAnsi="Segoe UI Emoji" w:cs="Segoe UI Emoji"/>
                <w:color w:val="000000"/>
              </w:rPr>
              <w:t>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Do not forget to send us your schedule for BOTH the Street Team and the Book Bus</w:t>
            </w:r>
            <w:r>
              <w:rPr>
                <w:rFonts w:ascii="Arial" w:hAnsi="Arial" w:cs="Arial"/>
                <w:color w:val="000000"/>
              </w:rPr>
              <w:t> so we can plan your visits.</w:t>
            </w:r>
          </w:p>
          <w:p w14:paraId="6819E983" w14:textId="77777777" w:rsidR="0026585C" w:rsidRDefault="002658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Let’s work together to make this summer full of books, fun, and learning!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2347" w14:textId="4653CDAF" w:rsidR="0026585C" w:rsidRDefault="002658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A81DB1B" wp14:editId="169AA90B">
                  <wp:extent cx="822960" cy="1036320"/>
                  <wp:effectExtent l="0" t="0" r="15240" b="11430"/>
                  <wp:docPr id="1747080701" name="Picture 4" descr="A book cover with colorful circles and text&#10;&#10;AI-generated content may be incorrect.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book cover with colorful circles and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85C" w14:paraId="6F894AE0" w14:textId="77777777" w:rsidTr="0026585C">
        <w:tc>
          <w:tcPr>
            <w:tcW w:w="7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F117" w14:textId="77777777" w:rsidR="0026585C" w:rsidRDefault="0026585C">
            <w:pPr>
              <w:spacing w:line="276" w:lineRule="auto"/>
              <w:jc w:val="center"/>
              <w:rPr>
                <w:rFonts w:ascii="Arial" w:hAnsi="Arial" w:cs="Arial"/>
                <w:color w:val="C00000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C00000"/>
                </w:rPr>
                <w:t xml:space="preserve">The Road to Reading with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C00000"/>
                </w:rPr>
                <w:t>myON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C00000"/>
                </w:rPr>
                <w:t>!</w:t>
              </w:r>
            </w:hyperlink>
          </w:p>
          <w:p w14:paraId="2921B588" w14:textId="77777777" w:rsidR="0026585C" w:rsidRDefault="002658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 fun and engaging summer of building excitement, engagement, and enrichment with personalized reading and hands-on </w:t>
            </w:r>
            <w:proofErr w:type="spellStart"/>
            <w:r>
              <w:rPr>
                <w:rFonts w:ascii="Arial" w:hAnsi="Arial" w:cs="Arial"/>
                <w:color w:val="000000"/>
              </w:rPr>
              <w:t>myON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assignments to boost literacy.</w:t>
            </w:r>
          </w:p>
          <w:p w14:paraId="0D3DE266" w14:textId="77777777" w:rsidR="0026585C" w:rsidRDefault="002658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Important Reminder:</w:t>
            </w:r>
            <w:r>
              <w:rPr>
                <w:rFonts w:ascii="Arial" w:hAnsi="Arial" w:cs="Arial"/>
                <w:color w:val="000000"/>
              </w:rPr>
              <w:t xml:space="preserve"> All Pinellas Scholars have 4 </w:t>
            </w:r>
            <w:proofErr w:type="spellStart"/>
            <w:r>
              <w:rPr>
                <w:rFonts w:ascii="Arial" w:hAnsi="Arial" w:cs="Arial"/>
                <w:color w:val="000000"/>
              </w:rPr>
              <w:t>myON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assignments in their </w:t>
            </w:r>
            <w:proofErr w:type="spellStart"/>
            <w:r>
              <w:rPr>
                <w:rFonts w:ascii="Arial" w:hAnsi="Arial" w:cs="Arial"/>
                <w:color w:val="000000"/>
              </w:rPr>
              <w:t>myON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account, aligned with this summer’s theme. These activities support enrichment, engagement, and ongoing summer reading. Encourage students to complete them for a chance to win exciting prizes!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31B2E" w14:textId="77777777" w:rsidR="0026585C" w:rsidRDefault="002658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4FD6690F" w14:textId="3ED6552E" w:rsidR="0026585C" w:rsidRDefault="002658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22BF80B7" wp14:editId="22E824BE">
                  <wp:extent cx="1257300" cy="807720"/>
                  <wp:effectExtent l="0" t="0" r="0" b="11430"/>
                  <wp:docPr id="722023567" name="Picture 3" descr="A white and black text on a gray background&#10;&#10;AI-generated content may be incorrect.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white and black text on a gray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85C" w14:paraId="527D03DE" w14:textId="77777777" w:rsidTr="0026585C">
        <w:tc>
          <w:tcPr>
            <w:tcW w:w="7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A58D5" w14:textId="77777777" w:rsidR="0026585C" w:rsidRDefault="0026585C">
            <w:pPr>
              <w:spacing w:line="276" w:lineRule="auto"/>
              <w:rPr>
                <w:rFonts w:ascii="Arial" w:hAnsi="Arial" w:cs="Arial"/>
                <w:color w:val="C00000"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C00000"/>
                </w:rPr>
                <w:t xml:space="preserve">Read on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C00000"/>
                </w:rPr>
                <w:t>myON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C00000"/>
                </w:rPr>
                <w:t>: Family Reading Activities </w:t>
              </w:r>
            </w:hyperlink>
          </w:p>
          <w:p w14:paraId="04FE94C3" w14:textId="77777777" w:rsidR="0026585C" w:rsidRDefault="0026585C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Make reading a family adventure with fun, simple activities that bring stories to life and build lasting memories together!</w:t>
            </w:r>
          </w:p>
          <w:p w14:paraId="359DA4DB" w14:textId="77777777" w:rsidR="0026585C" w:rsidRDefault="002658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2461" w14:textId="78FF201E" w:rsidR="0026585C" w:rsidRDefault="002658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27B9A128" wp14:editId="1BBB3C25">
                  <wp:extent cx="754380" cy="960120"/>
                  <wp:effectExtent l="0" t="0" r="7620" b="11430"/>
                  <wp:docPr id="1004355543" name="Picture 2" descr="A screenshot of a boo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screenshot of a boo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28E62" w14:textId="77777777" w:rsidR="0026585C" w:rsidRDefault="0026585C">
            <w:pPr>
              <w:rPr>
                <w:rFonts w:ascii="Arial" w:hAnsi="Arial" w:cs="Arial"/>
              </w:rPr>
            </w:pPr>
            <w:hyperlink r:id="rId22" w:history="1">
              <w:r>
                <w:rPr>
                  <w:rStyle w:val="Hyperlink"/>
                  <w:rFonts w:ascii="Arial" w:hAnsi="Arial" w:cs="Arial"/>
                  <w:b/>
                  <w:bCs/>
                  <w:color w:val="C00000"/>
                </w:rPr>
                <w:t>English</w:t>
              </w:r>
            </w:hyperlink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               </w:t>
            </w:r>
            <w:hyperlink r:id="rId23" w:history="1">
              <w:r>
                <w:rPr>
                  <w:rStyle w:val="Hyperlink"/>
                  <w:rFonts w:ascii="Arial" w:hAnsi="Arial" w:cs="Arial"/>
                  <w:b/>
                  <w:bCs/>
                  <w:color w:val="C00000"/>
                </w:rPr>
                <w:t>Spanish</w:t>
              </w:r>
            </w:hyperlink>
          </w:p>
        </w:tc>
      </w:tr>
      <w:tr w:rsidR="0026585C" w14:paraId="5777B170" w14:textId="77777777" w:rsidTr="0026585C">
        <w:trPr>
          <w:trHeight w:val="1520"/>
        </w:trPr>
        <w:tc>
          <w:tcPr>
            <w:tcW w:w="7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3351" w14:textId="77777777" w:rsidR="0026585C" w:rsidRDefault="0026585C">
            <w:pPr>
              <w:jc w:val="center"/>
              <w:rPr>
                <w:rFonts w:ascii="Arial" w:hAnsi="Arial" w:cs="Arial"/>
                <w:color w:val="C00000"/>
              </w:rPr>
            </w:pPr>
            <w:hyperlink r:id="rId24" w:history="1"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C00000"/>
                </w:rPr>
                <w:t>Educator Resources to Support Student and Family Engagement – Summer 2025</w:t>
              </w:r>
            </w:hyperlink>
          </w:p>
          <w:p w14:paraId="1F5F71D6" w14:textId="77777777" w:rsidR="0026585C" w:rsidRDefault="002658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2B9ED631" w14:textId="77777777" w:rsidR="0026585C" w:rsidRDefault="002658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Templates, handouts, tips, and ideas to help engage students in reading practice, while encouraging families to support their effort this summer</w:t>
            </w:r>
          </w:p>
          <w:p w14:paraId="078BD92A" w14:textId="77777777" w:rsidR="0026585C" w:rsidRDefault="002658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DF0D" w14:textId="155F0009" w:rsidR="0026585C" w:rsidRDefault="002658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1768499C" wp14:editId="521EDBC2">
                  <wp:extent cx="861060" cy="1059180"/>
                  <wp:effectExtent l="0" t="0" r="15240" b="7620"/>
                  <wp:docPr id="1248960295" name="Picture 1" descr="A person holding a tablet&#10;&#10;AI-generated content may be incorrect.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960295" name="Picture 1" descr="A person holding a tablet&#10;&#10;AI-generated content may be incorrect.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DF0CFA" w14:textId="77777777" w:rsidR="0026585C" w:rsidRDefault="0026585C" w:rsidP="0026585C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Important: Continue Learning with </w:t>
      </w:r>
      <w:proofErr w:type="spellStart"/>
      <w:r>
        <w:rPr>
          <w:rFonts w:ascii="Arial" w:hAnsi="Arial" w:cs="Arial"/>
          <w:b/>
          <w:bCs/>
          <w:color w:val="000000"/>
        </w:rPr>
        <w:t>myON</w:t>
      </w:r>
      <w:proofErr w:type="spellEnd"/>
      <w:r>
        <w:rPr>
          <w:rFonts w:ascii="Arial" w:hAnsi="Arial" w:cs="Arial"/>
          <w:b/>
          <w:bCs/>
          <w:color w:val="000000"/>
        </w:rPr>
        <w:t xml:space="preserve"> This Summer</w:t>
      </w:r>
    </w:p>
    <w:p w14:paraId="79018CE3" w14:textId="77777777" w:rsidR="0026585C" w:rsidRDefault="0026585C" w:rsidP="0026585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Students at your school have four pre-assigned, grade-level </w:t>
      </w:r>
      <w:proofErr w:type="spellStart"/>
      <w:r>
        <w:rPr>
          <w:rFonts w:ascii="Arial" w:hAnsi="Arial" w:cs="Arial"/>
          <w:color w:val="000000"/>
        </w:rPr>
        <w:t>myON</w:t>
      </w:r>
      <w:proofErr w:type="spellEnd"/>
      <w:r>
        <w:rPr>
          <w:rFonts w:ascii="Arial" w:hAnsi="Arial" w:cs="Arial"/>
          <w:color w:val="000000"/>
        </w:rPr>
        <w:t xml:space="preserve"> assignments already available in their </w:t>
      </w:r>
      <w:proofErr w:type="spellStart"/>
      <w:r>
        <w:rPr>
          <w:rFonts w:ascii="Arial" w:hAnsi="Arial" w:cs="Arial"/>
          <w:color w:val="000000"/>
        </w:rPr>
        <w:t>myON</w:t>
      </w:r>
      <w:proofErr w:type="spellEnd"/>
      <w:r>
        <w:rPr>
          <w:rFonts w:ascii="Arial" w:hAnsi="Arial" w:cs="Arial"/>
          <w:color w:val="000000"/>
        </w:rPr>
        <w:t xml:space="preserve"> accounts. These assignments include reading, recording themselves reading, oral fluency, oral response, graphic organizers, and writing.</w:t>
      </w:r>
    </w:p>
    <w:p w14:paraId="4B86D7E6" w14:textId="77777777" w:rsidR="0026585C" w:rsidRDefault="0026585C" w:rsidP="0026585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Encourage students to complete these assignments throughout the summer to support continued learning and engagement.</w:t>
      </w:r>
    </w:p>
    <w:p w14:paraId="0F158114" w14:textId="77777777" w:rsidR="0026585C" w:rsidRDefault="0026585C" w:rsidP="0026585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Students access </w:t>
      </w:r>
      <w:proofErr w:type="spellStart"/>
      <w:r>
        <w:rPr>
          <w:rFonts w:ascii="Arial" w:eastAsia="Times New Roman" w:hAnsi="Arial" w:cs="Arial"/>
          <w:color w:val="000000"/>
        </w:rPr>
        <w:t>myON</w:t>
      </w:r>
      <w:proofErr w:type="spellEnd"/>
      <w:r>
        <w:rPr>
          <w:rFonts w:ascii="Arial" w:eastAsia="Times New Roman" w:hAnsi="Arial" w:cs="Arial"/>
          <w:color w:val="000000"/>
        </w:rPr>
        <w:t xml:space="preserve"> through Clever – click </w:t>
      </w:r>
      <w:hyperlink r:id="rId28" w:history="1">
        <w:r>
          <w:rPr>
            <w:rStyle w:val="Hyperlink"/>
            <w:rFonts w:ascii="Arial" w:eastAsia="Times New Roman" w:hAnsi="Arial" w:cs="Arial"/>
            <w:b/>
            <w:bCs/>
            <w:color w:val="C00000"/>
          </w:rPr>
          <w:t>here</w:t>
        </w:r>
      </w:hyperlink>
      <w:r>
        <w:rPr>
          <w:rFonts w:ascii="Arial" w:eastAsia="Times New Roman" w:hAnsi="Arial" w:cs="Arial"/>
          <w:color w:val="000000"/>
        </w:rPr>
        <w:t> for login instructions.</w:t>
      </w:r>
    </w:p>
    <w:p w14:paraId="47058CAB" w14:textId="77777777" w:rsidR="0026585C" w:rsidRDefault="0026585C" w:rsidP="0026585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By reading on </w:t>
      </w:r>
      <w:proofErr w:type="spellStart"/>
      <w:r>
        <w:rPr>
          <w:rFonts w:ascii="Arial" w:eastAsia="Times New Roman" w:hAnsi="Arial" w:cs="Arial"/>
          <w:color w:val="000000"/>
        </w:rPr>
        <w:t>myON</w:t>
      </w:r>
      <w:proofErr w:type="spellEnd"/>
      <w:r>
        <w:rPr>
          <w:rFonts w:ascii="Arial" w:eastAsia="Times New Roman" w:hAnsi="Arial" w:cs="Arial"/>
          <w:color w:val="000000"/>
        </w:rPr>
        <w:t xml:space="preserve">, students are also entered into the </w:t>
      </w:r>
      <w:r>
        <w:rPr>
          <w:rFonts w:ascii="Arial" w:eastAsia="Times New Roman" w:hAnsi="Arial" w:cs="Arial"/>
          <w:b/>
          <w:bCs/>
          <w:color w:val="000000"/>
        </w:rPr>
        <w:t>Pinellas Summer Reading Challenges</w:t>
      </w:r>
      <w:r>
        <w:rPr>
          <w:rFonts w:ascii="Arial" w:eastAsia="Times New Roman" w:hAnsi="Arial" w:cs="Arial"/>
          <w:color w:val="000000"/>
        </w:rPr>
        <w:t xml:space="preserve"> for a chance to win exciting prizes like tablets and laptops view challenge details </w:t>
      </w:r>
      <w:hyperlink r:id="rId29" w:history="1">
        <w:r>
          <w:rPr>
            <w:rStyle w:val="Hyperlink"/>
            <w:rFonts w:ascii="Arial" w:eastAsia="Times New Roman" w:hAnsi="Arial" w:cs="Arial"/>
            <w:b/>
            <w:bCs/>
            <w:color w:val="C00000"/>
          </w:rPr>
          <w:t>here</w:t>
        </w:r>
      </w:hyperlink>
      <w:r>
        <w:rPr>
          <w:rFonts w:ascii="Arial" w:eastAsia="Times New Roman" w:hAnsi="Arial" w:cs="Arial"/>
          <w:color w:val="000000"/>
        </w:rPr>
        <w:t>.</w:t>
      </w:r>
    </w:p>
    <w:p w14:paraId="3AF26300" w14:textId="77777777" w:rsidR="0026585C" w:rsidRDefault="0026585C" w:rsidP="0026585C">
      <w:pPr>
        <w:rPr>
          <w:rFonts w:ascii="Arial" w:hAnsi="Arial" w:cs="Arial"/>
          <w:color w:val="000000"/>
        </w:rPr>
      </w:pPr>
    </w:p>
    <w:p w14:paraId="7FCCB988" w14:textId="77777777" w:rsidR="0026585C" w:rsidRDefault="0026585C" w:rsidP="0026585C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 </w:t>
      </w:r>
      <w:hyperlink r:id="rId30" w:history="1">
        <w:r>
          <w:rPr>
            <w:rStyle w:val="Hyperlink"/>
            <w:rFonts w:ascii="Arial" w:hAnsi="Arial" w:cs="Arial"/>
            <w:color w:val="0078D4"/>
          </w:rPr>
          <w:t>Book time to meet with me</w:t>
        </w:r>
      </w:hyperlink>
      <w:r>
        <w:rPr>
          <w:rFonts w:ascii="Arial" w:hAnsi="Arial" w:cs="Arial"/>
          <w:color w:val="0078D4"/>
        </w:rPr>
        <w:t xml:space="preserve">: </w:t>
      </w:r>
      <w:r>
        <w:rPr>
          <w:rFonts w:ascii="Arial" w:hAnsi="Arial" w:cs="Arial"/>
          <w:b/>
          <w:bCs/>
          <w:color w:val="000000"/>
        </w:rPr>
        <w:t xml:space="preserve">Feel free to book time on my calendar or email me at </w:t>
      </w:r>
      <w:hyperlink r:id="rId31" w:history="1">
        <w:r>
          <w:rPr>
            <w:rStyle w:val="Hyperlink"/>
            <w:rFonts w:ascii="Arial" w:hAnsi="Arial" w:cs="Arial"/>
            <w:b/>
            <w:bCs/>
          </w:rPr>
          <w:t>Irene.Castro@Renaissance.com</w:t>
        </w:r>
      </w:hyperlink>
      <w:r>
        <w:rPr>
          <w:rFonts w:ascii="Arial" w:hAnsi="Arial" w:cs="Arial"/>
          <w:b/>
          <w:bCs/>
          <w:color w:val="000000"/>
        </w:rPr>
        <w:t xml:space="preserve"> for support.</w:t>
      </w:r>
    </w:p>
    <w:p w14:paraId="0CC8297C" w14:textId="77777777" w:rsidR="0007212D" w:rsidRDefault="0007212D"/>
    <w:sectPr w:rsidR="00072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40643"/>
    <w:multiLevelType w:val="multilevel"/>
    <w:tmpl w:val="D59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5595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5C"/>
    <w:rsid w:val="0007212D"/>
    <w:rsid w:val="00164DE3"/>
    <w:rsid w:val="0026585C"/>
    <w:rsid w:val="00A65FDD"/>
    <w:rsid w:val="00D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D4F2"/>
  <w15:chartTrackingRefBased/>
  <w15:docId w15:val="{28A738FA-D68B-499B-BECD-9575CB04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5C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8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8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8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8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8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8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65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naissance.widen.net/s/6j8xcqfbbc/766149-rotgsummer-funactivityguide-eng" TargetMode="External"/><Relationship Id="rId18" Type="http://schemas.openxmlformats.org/officeDocument/2006/relationships/image" Target="cid:1ef74a0e-2816-4e8a-ac08-2190d0be04d2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cid:67905b88-b7bc-41c4-bced-ff0c5e269d12" TargetMode="External"/><Relationship Id="rId7" Type="http://schemas.openxmlformats.org/officeDocument/2006/relationships/hyperlink" Target="https://pinellas.renaissance.com/reading-campaign/summer-reading-challenge/" TargetMode="External"/><Relationship Id="rId12" Type="http://schemas.openxmlformats.org/officeDocument/2006/relationships/hyperlink" Target="https://renaissance.widen.net/s/6j8xcqfbbc/766149-rotgsummer-funactivityguide-eng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renaissance.widen.net/s/mb6bcwtwpz/871699_romo_smr_2025_engagmentki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naissance.widen.net/s/vfszpvr8ft/767799_romo---pinellas-summer-bridge-guide-2025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pinellas.renaissance.com/reading-campaign/summer-reading-challeng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inellas.renaissance.com/reading-campaign/summer-reading-challenge/" TargetMode="External"/><Relationship Id="rId11" Type="http://schemas.openxmlformats.org/officeDocument/2006/relationships/hyperlink" Target="https://renaissance.widen.net/s/vhhzwzk568/766149-rotgsummer-pinellas-flyer-sp" TargetMode="External"/><Relationship Id="rId24" Type="http://schemas.openxmlformats.org/officeDocument/2006/relationships/hyperlink" Target="https://pinellas.renaissance.com/faculty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enaissance.widen.net/s/kbjq5r9fsb/359841-offline-reading-tips_english" TargetMode="External"/><Relationship Id="rId15" Type="http://schemas.openxmlformats.org/officeDocument/2006/relationships/image" Target="cid:ea009793-a14a-4a4f-9172-5925ccdc0a7a" TargetMode="External"/><Relationship Id="rId23" Type="http://schemas.openxmlformats.org/officeDocument/2006/relationships/hyperlink" Target="https://renaissance.widen.net/s/lrrd2hxzt7/766149-rotgsummer-activitysht-sp" TargetMode="External"/><Relationship Id="rId28" Type="http://schemas.openxmlformats.org/officeDocument/2006/relationships/hyperlink" Target="https://myon-help.renaissance.com/hc/en-us/articles/11407658825499-How-to-Log-In-to-myON" TargetMode="External"/><Relationship Id="rId10" Type="http://schemas.openxmlformats.org/officeDocument/2006/relationships/hyperlink" Target="https://renaissance.widen.net/s/f6tvvt8hbr/766149-rotgsummer-pinellas-flyer-eng" TargetMode="External"/><Relationship Id="rId19" Type="http://schemas.openxmlformats.org/officeDocument/2006/relationships/hyperlink" Target="https://pinellas.renaissance.com/family/" TargetMode="External"/><Relationship Id="rId31" Type="http://schemas.openxmlformats.org/officeDocument/2006/relationships/hyperlink" Target="mailto:Irene.Castro@Renaissanc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cid:b69083bc-fbd5-4131-902c-ee42ccf98bb0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renaissance.widen.net/s/gv9frj9fzf/766149-rotgsummer-activitysht-eng" TargetMode="External"/><Relationship Id="rId27" Type="http://schemas.openxmlformats.org/officeDocument/2006/relationships/image" Target="cid:f8552566-7db1-4e6f-bf32-7fe53496d1bb" TargetMode="External"/><Relationship Id="rId30" Type="http://schemas.openxmlformats.org/officeDocument/2006/relationships/hyperlink" Target="https://outlook.office.com/bookwithme/user/b630a736b50a4100a7e4b35365c0b911@renaissance.com?anonymous&amp;ep=bwmEmailSignature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Caufman Tara</dc:creator>
  <cp:keywords/>
  <dc:description/>
  <cp:lastModifiedBy>Caufman Tara</cp:lastModifiedBy>
  <cp:revision>1</cp:revision>
  <dcterms:created xsi:type="dcterms:W3CDTF">2025-05-30T15:48:00Z</dcterms:created>
  <dcterms:modified xsi:type="dcterms:W3CDTF">2025-05-30T15:49:00Z</dcterms:modified>
</cp:coreProperties>
</file>